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9324"/>
      </w:tblGrid>
      <w:tr w:rsidR="0053108D" w:rsidRPr="0053108D" w:rsidTr="00470272">
        <w:trPr>
          <w:trHeight w:val="1616"/>
        </w:trPr>
        <w:tc>
          <w:tcPr>
            <w:tcW w:w="9324" w:type="dxa"/>
            <w:hideMark/>
          </w:tcPr>
          <w:p w:rsidR="0053108D" w:rsidRPr="0053108D" w:rsidRDefault="0053108D" w:rsidP="00814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108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5955" cy="822325"/>
                  <wp:effectExtent l="0" t="0" r="0" b="0"/>
                  <wp:docPr id="1" name="Рисунок 1" descr="Описание: 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КАМЧАТСКОГО КРАЯ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ПРИКАЗ № 29/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овск-Камчатский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2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3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___»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127C" w:rsidRPr="0053108D" w:rsidRDefault="0064127C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5"/>
      </w:tblGrid>
      <w:tr w:rsidR="0053108D" w:rsidRPr="0053108D" w:rsidTr="0064127C">
        <w:tc>
          <w:tcPr>
            <w:tcW w:w="4395" w:type="dxa"/>
            <w:hideMark/>
          </w:tcPr>
          <w:p w:rsidR="0053108D" w:rsidRPr="0064127C" w:rsidRDefault="004E0E96" w:rsidP="004E0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внесении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изменений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приложение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приказу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Минсельхозпищепрома</w:t>
            </w:r>
            <w:proofErr w:type="spellEnd"/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от</w:t>
            </w:r>
            <w:r w:rsidR="008E01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26.12</w:t>
            </w:r>
            <w:r w:rsidR="00844905">
              <w:rPr>
                <w:rFonts w:ascii="Times New Roman" w:eastAsia="Times New Roman" w:hAnsi="Times New Roman" w:cs="Times New Roman"/>
                <w:sz w:val="28"/>
                <w:szCs w:val="28"/>
              </w:rPr>
              <w:t>.2020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71A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№</w:t>
            </w:r>
            <w:r w:rsidR="008E01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29/134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утверждении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детального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графика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реализации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государственной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программы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«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Развитие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хозяйства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регулирование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рынков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сельскохозяйственной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продукции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сырья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продовольствия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Камчатского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края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на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очередной</w:t>
            </w:r>
            <w:r w:rsidR="008E01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2021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финансовый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плановый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период</w:t>
            </w:r>
            <w:r w:rsidR="008E01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2022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и</w:t>
            </w:r>
            <w:r w:rsidR="008E01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</w:t>
            </w:r>
            <w:r w:rsidRPr="006412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4127C">
              <w:rPr>
                <w:rFonts w:ascii="Times New Roman" w:eastAsia="Times New Roman" w:hAnsi="Times New Roman" w:cs="Times New Roman" w:hint="eastAsia"/>
                <w:sz w:val="28"/>
                <w:szCs w:val="28"/>
              </w:rPr>
              <w:t>годов</w:t>
            </w:r>
            <w:r w:rsidRPr="0064127C">
              <w:rPr>
                <w:rFonts w:ascii="Cambria Math" w:eastAsia="Times New Roman" w:hAnsi="Cambria Math" w:cs="Cambria Math"/>
                <w:sz w:val="28"/>
                <w:szCs w:val="28"/>
              </w:rPr>
              <w:t>»</w:t>
            </w:r>
          </w:p>
        </w:tc>
      </w:tr>
    </w:tbl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716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внесением изменений в сводную бюджетную 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роспись краевого бюджета на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2022 и 2023</w:t>
      </w:r>
      <w:r w:rsidR="00F73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целях уточнения отдельных положений приложения к приказу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Минсельхозпищепрома</w:t>
      </w:r>
      <w:proofErr w:type="spellEnd"/>
      <w:r w:rsidRPr="00DD5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E012A">
        <w:rPr>
          <w:rFonts w:ascii="Times New Roman" w:eastAsia="Times New Roman" w:hAnsi="Times New Roman" w:cs="Times New Roman"/>
          <w:sz w:val="28"/>
          <w:szCs w:val="28"/>
        </w:rPr>
        <w:t>26.12.2020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29/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детального плана-графика реализации государственной программы 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 «Развитие сельского хозяйства и регулирование рынков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сельскохозяйственной продукции, сырья и продовольствия Камчатского края»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очередной 2021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202</w:t>
      </w:r>
      <w:r w:rsidR="008E012A">
        <w:rPr>
          <w:rFonts w:ascii="Times New Roman" w:eastAsia="Times New Roman" w:hAnsi="Times New Roman" w:cs="Times New Roman"/>
          <w:sz w:val="28"/>
          <w:szCs w:val="28"/>
          <w:lang w:eastAsia="ru-RU"/>
        </w:rPr>
        <w:t>2 и 2023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4E0E96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4E0E96" w:rsidRPr="0053108D" w:rsidRDefault="004E0E96" w:rsidP="004E0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08184E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Внести изменения 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Минсельхозпищепрома</w:t>
      </w:r>
      <w:proofErr w:type="spell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от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A5E">
        <w:rPr>
          <w:rFonts w:ascii="Times New Roman" w:eastAsia="Times New Roman" w:hAnsi="Times New Roman" w:cs="Times New Roman"/>
          <w:sz w:val="28"/>
          <w:szCs w:val="28"/>
        </w:rPr>
        <w:t>26.12.2020</w:t>
      </w:r>
      <w:r w:rsidR="00ED6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29/134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утверждении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детального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lastRenderedPageBreak/>
        <w:t>графика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реализации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государственной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программы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хозяйства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регулирование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рынков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сельскохозяйственной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продукции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сырья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продовольствия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Камчатского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очередной</w:t>
      </w:r>
      <w:r w:rsidR="0084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D6A5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финансовый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плановый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период</w:t>
      </w:r>
      <w:r w:rsidR="00ED6A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="000C5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D6A5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изложив его в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редакции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к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настоящему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Настоящий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приказ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вступает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в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силу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через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дней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после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дня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официального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184E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опубликования</w:t>
      </w:r>
      <w:r w:rsidRPr="000818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E96" w:rsidRPr="0053108D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Default="004E0E96" w:rsidP="004E0E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A5C" w:rsidRDefault="00971A5C" w:rsidP="004E0E96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E96" w:rsidRPr="0053108D" w:rsidRDefault="004E0E96" w:rsidP="004E0E96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</w:t>
      </w:r>
      <w:r w:rsidR="00B93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>В.П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459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</w:t>
      </w:r>
    </w:p>
    <w:p w:rsidR="0053108D" w:rsidRDefault="0053108D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3F68" w:rsidRDefault="00B93F68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93F68" w:rsidSect="00B93F6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9557" w:type="dxa"/>
        <w:tblLook w:val="04A0" w:firstRow="1" w:lastRow="0" w:firstColumn="1" w:lastColumn="0" w:noHBand="0" w:noVBand="1"/>
      </w:tblPr>
      <w:tblGrid>
        <w:gridCol w:w="4618"/>
        <w:gridCol w:w="4939"/>
      </w:tblGrid>
      <w:tr w:rsidR="007C499C" w:rsidRPr="001E2CDE" w:rsidTr="001F6ADF">
        <w:tc>
          <w:tcPr>
            <w:tcW w:w="9557" w:type="dxa"/>
            <w:gridSpan w:val="2"/>
            <w:shd w:val="clear" w:color="auto" w:fill="auto"/>
          </w:tcPr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1E2C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Согласовано:</w:t>
            </w:r>
          </w:p>
          <w:p w:rsidR="007C499C" w:rsidRPr="001E2CDE" w:rsidRDefault="007C499C" w:rsidP="00801E1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0F54" w:rsidRPr="001E2CDE" w:rsidTr="001F6ADF">
        <w:tc>
          <w:tcPr>
            <w:tcW w:w="4618" w:type="dxa"/>
            <w:shd w:val="clear" w:color="auto" w:fill="auto"/>
            <w:vAlign w:val="center"/>
          </w:tcPr>
          <w:p w:rsidR="00720F54" w:rsidRDefault="00720F54" w:rsidP="00801E1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Министра – начальник отдела экономики и финансового анализа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720F54" w:rsidRDefault="00720F54" w:rsidP="00720F54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С.О</w:t>
            </w:r>
            <w:r w:rsidRPr="00720F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Домашевский</w:t>
            </w:r>
          </w:p>
        </w:tc>
      </w:tr>
      <w:tr w:rsidR="001F6ADF" w:rsidRPr="001E2CDE" w:rsidTr="001F6ADF">
        <w:tc>
          <w:tcPr>
            <w:tcW w:w="4618" w:type="dxa"/>
            <w:shd w:val="clear" w:color="auto" w:fill="auto"/>
            <w:vAlign w:val="center"/>
          </w:tcPr>
          <w:p w:rsidR="00ED6A5E" w:rsidRDefault="00ED6A5E" w:rsidP="001F6AD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F6ADF" w:rsidRDefault="001F6ADF" w:rsidP="001F6AD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Заместитель Министра – начальник отдела сельскохозяйственного производства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1F6ADF" w:rsidRDefault="001F6ADF" w:rsidP="001F6ADF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О.В</w:t>
            </w:r>
            <w:r w:rsidRPr="00720F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Демина</w:t>
            </w:r>
          </w:p>
        </w:tc>
      </w:tr>
      <w:tr w:rsidR="00F73EDE" w:rsidRPr="001E2CDE" w:rsidTr="001F6ADF">
        <w:tc>
          <w:tcPr>
            <w:tcW w:w="4618" w:type="dxa"/>
            <w:shd w:val="clear" w:color="auto" w:fill="auto"/>
            <w:vAlign w:val="bottom"/>
          </w:tcPr>
          <w:p w:rsidR="00ED6A5E" w:rsidRDefault="00ED6A5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3EDE" w:rsidRPr="001E2CDE" w:rsidRDefault="00ED6A5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</w:t>
            </w:r>
            <w:r w:rsidR="00F73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отдела пищевой и перерабатывающей промышленности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              Н.Н</w:t>
            </w:r>
            <w:r w:rsidRPr="009B13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Цепо</w:t>
            </w:r>
          </w:p>
        </w:tc>
      </w:tr>
      <w:tr w:rsidR="00F73EDE" w:rsidRPr="001E2CDE" w:rsidTr="001F6ADF">
        <w:tc>
          <w:tcPr>
            <w:tcW w:w="4618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Референт</w:t>
            </w:r>
          </w:p>
        </w:tc>
        <w:tc>
          <w:tcPr>
            <w:tcW w:w="4939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_________________         И.В.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Скалацкая</w:t>
            </w:r>
            <w:proofErr w:type="spellEnd"/>
          </w:p>
        </w:tc>
      </w:tr>
      <w:tr w:rsidR="00F73EDE" w:rsidRPr="001E2CDE" w:rsidTr="001F6ADF">
        <w:tc>
          <w:tcPr>
            <w:tcW w:w="4618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39" w:type="dxa"/>
            <w:shd w:val="clear" w:color="auto" w:fill="auto"/>
            <w:vAlign w:val="bottom"/>
          </w:tcPr>
          <w:p w:rsidR="00F73EDE" w:rsidRPr="001E2CDE" w:rsidRDefault="00F73EDE" w:rsidP="00F73EDE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E2CDE" w:rsidRPr="001E2CDE" w:rsidRDefault="001E2CDE" w:rsidP="001E2CDE">
      <w:pPr>
        <w:widowControl w:val="0"/>
        <w:suppressAutoHyphens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2CDE" w:rsidRPr="0053108D" w:rsidRDefault="001E2CDE" w:rsidP="005310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97F" w:rsidRDefault="00B93F68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p w:rsidR="000B4EC2" w:rsidRDefault="000B4EC2"/>
    <w:sectPr w:rsidR="000B4EC2" w:rsidSect="00B93F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E8"/>
    <w:rsid w:val="0008184E"/>
    <w:rsid w:val="000B4EC2"/>
    <w:rsid w:val="000C1791"/>
    <w:rsid w:val="000C5FDD"/>
    <w:rsid w:val="00126692"/>
    <w:rsid w:val="001E2CDE"/>
    <w:rsid w:val="001F6ADF"/>
    <w:rsid w:val="0034603B"/>
    <w:rsid w:val="00470EA7"/>
    <w:rsid w:val="004E0E96"/>
    <w:rsid w:val="0053108D"/>
    <w:rsid w:val="0064127C"/>
    <w:rsid w:val="00675290"/>
    <w:rsid w:val="006D2796"/>
    <w:rsid w:val="007064D8"/>
    <w:rsid w:val="00720F54"/>
    <w:rsid w:val="007844BC"/>
    <w:rsid w:val="007C499C"/>
    <w:rsid w:val="0080776E"/>
    <w:rsid w:val="00814739"/>
    <w:rsid w:val="00827821"/>
    <w:rsid w:val="00844905"/>
    <w:rsid w:val="00863FF7"/>
    <w:rsid w:val="008E012A"/>
    <w:rsid w:val="00971A5C"/>
    <w:rsid w:val="009B1346"/>
    <w:rsid w:val="00A45987"/>
    <w:rsid w:val="00A660D4"/>
    <w:rsid w:val="00B06DAC"/>
    <w:rsid w:val="00B93F68"/>
    <w:rsid w:val="00BE7160"/>
    <w:rsid w:val="00C82FE8"/>
    <w:rsid w:val="00E00F29"/>
    <w:rsid w:val="00ED6A5E"/>
    <w:rsid w:val="00EF23FF"/>
    <w:rsid w:val="00EF5A57"/>
    <w:rsid w:val="00F73EDE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38C1F-43EE-4978-8785-CD8F5894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27</cp:revision>
  <cp:lastPrinted>2020-08-02T23:18:00Z</cp:lastPrinted>
  <dcterms:created xsi:type="dcterms:W3CDTF">2018-11-23T01:58:00Z</dcterms:created>
  <dcterms:modified xsi:type="dcterms:W3CDTF">2021-07-16T23:32:00Z</dcterms:modified>
</cp:coreProperties>
</file>